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16" w:rsidRPr="00713A16" w:rsidRDefault="00713A16" w:rsidP="00713A16">
      <w:pPr>
        <w:spacing w:after="0"/>
        <w:rPr>
          <w:b/>
        </w:rPr>
      </w:pPr>
      <w:r w:rsidRPr="00713A16">
        <w:rPr>
          <w:b/>
        </w:rPr>
        <w:t>SVEUČILIŠTE U ZAGREBU</w:t>
      </w:r>
    </w:p>
    <w:p w:rsidR="00713A16" w:rsidRPr="00713A16" w:rsidRDefault="00713A16" w:rsidP="00713A16">
      <w:pPr>
        <w:spacing w:after="0"/>
        <w:rPr>
          <w:b/>
        </w:rPr>
      </w:pPr>
      <w:r w:rsidRPr="00713A16">
        <w:rPr>
          <w:b/>
        </w:rPr>
        <w:t>PRIRODOSLOVNO-MATEMATIČKI FAKULTET</w:t>
      </w:r>
    </w:p>
    <w:p w:rsidR="00713A16" w:rsidRPr="00713A16" w:rsidRDefault="00713A16" w:rsidP="00713A16">
      <w:pPr>
        <w:spacing w:after="0"/>
        <w:rPr>
          <w:b/>
        </w:rPr>
      </w:pPr>
      <w:r w:rsidRPr="00713A16">
        <w:rPr>
          <w:b/>
        </w:rPr>
        <w:t xml:space="preserve">Zagreb, </w:t>
      </w:r>
      <w:proofErr w:type="spellStart"/>
      <w:r w:rsidRPr="00713A16">
        <w:rPr>
          <w:b/>
        </w:rPr>
        <w:t>Horvatovac</w:t>
      </w:r>
      <w:proofErr w:type="spellEnd"/>
      <w:r w:rsidRPr="00713A16">
        <w:rPr>
          <w:b/>
        </w:rPr>
        <w:t xml:space="preserve"> 102a</w:t>
      </w:r>
    </w:p>
    <w:p w:rsidR="00713A16" w:rsidRDefault="00713A16" w:rsidP="00713A16">
      <w:pPr>
        <w:jc w:val="center"/>
      </w:pPr>
    </w:p>
    <w:p w:rsidR="00713A16" w:rsidRDefault="00713A16" w:rsidP="00713A16">
      <w:pPr>
        <w:jc w:val="center"/>
      </w:pPr>
      <w:r>
        <w:t xml:space="preserve">r a s p </w:t>
      </w:r>
      <w:proofErr w:type="spellStart"/>
      <w:r>
        <w:t>i</w:t>
      </w:r>
      <w:proofErr w:type="spellEnd"/>
      <w:r>
        <w:t xml:space="preserve"> s u j e</w:t>
      </w:r>
      <w:r>
        <w:t xml:space="preserve"> </w:t>
      </w:r>
      <w:bookmarkStart w:id="0" w:name="_GoBack"/>
      <w:bookmarkEnd w:id="0"/>
      <w:r>
        <w:t xml:space="preserve"> </w:t>
      </w:r>
      <w:r>
        <w:t>N A T J E Č A J</w:t>
      </w:r>
    </w:p>
    <w:p w:rsidR="00713A16" w:rsidRDefault="00713A16" w:rsidP="00713A16"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I. </w:t>
      </w:r>
      <w:proofErr w:type="spellStart"/>
      <w:r>
        <w:t>vrste</w:t>
      </w:r>
      <w:proofErr w:type="spellEnd"/>
      <w:r>
        <w:t xml:space="preserve"> –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(za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u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 xml:space="preserve">, u </w:t>
      </w:r>
      <w:proofErr w:type="spellStart"/>
      <w:r>
        <w:t>Pododsjeku</w:t>
      </w:r>
      <w:proofErr w:type="spellEnd"/>
      <w:r>
        <w:t xml:space="preserve"> za </w:t>
      </w:r>
      <w:proofErr w:type="spellStart"/>
      <w:r>
        <w:t>računarstvo</w:t>
      </w:r>
      <w:proofErr w:type="spellEnd"/>
      <w:r>
        <w:t xml:space="preserve"> (u </w:t>
      </w:r>
      <w:proofErr w:type="spellStart"/>
      <w:r>
        <w:t>središnjoj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Geološkom</w:t>
      </w:r>
      <w:proofErr w:type="spellEnd"/>
      <w:r>
        <w:t xml:space="preserve"> </w:t>
      </w:r>
      <w:proofErr w:type="spellStart"/>
      <w:r>
        <w:t>odsjeku</w:t>
      </w:r>
      <w:proofErr w:type="spellEnd"/>
      <w:r>
        <w:t xml:space="preserve"> PMF-a– 1 (</w:t>
      </w:r>
      <w:proofErr w:type="spellStart"/>
      <w:r>
        <w:t>jedan</w:t>
      </w:r>
      <w:proofErr w:type="spellEnd"/>
      <w:r>
        <w:t xml:space="preserve">) </w:t>
      </w:r>
      <w:proofErr w:type="spellStart"/>
      <w:r>
        <w:t>izvršitelj</w:t>
      </w:r>
      <w:proofErr w:type="spellEnd"/>
      <w:r>
        <w:t>.</w:t>
      </w:r>
    </w:p>
    <w:p w:rsidR="00713A16" w:rsidRDefault="00713A16" w:rsidP="00713A16">
      <w:r>
        <w:t xml:space="preserve">UVJETI ZA ZASNIVANJE RADNOG ODNOSA: </w:t>
      </w:r>
    </w:p>
    <w:p w:rsidR="00713A16" w:rsidRDefault="00713A16" w:rsidP="00713A16">
      <w:pPr>
        <w:spacing w:after="0"/>
      </w:pPr>
      <w:proofErr w:type="spellStart"/>
      <w:r>
        <w:t>Osim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:rsidR="00713A16" w:rsidRDefault="00713A16" w:rsidP="00713A16">
      <w:pPr>
        <w:spacing w:after="0"/>
      </w:pPr>
    </w:p>
    <w:p w:rsidR="00713A16" w:rsidRDefault="00713A16" w:rsidP="00713A16">
      <w:pPr>
        <w:spacing w:after="0"/>
      </w:pPr>
      <w:r>
        <w:t xml:space="preserve">-          </w:t>
      </w:r>
      <w:proofErr w:type="spellStart"/>
      <w:r>
        <w:t>završen</w:t>
      </w:r>
      <w:proofErr w:type="spellEnd"/>
      <w:r>
        <w:t xml:space="preserve"> (do)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struke</w:t>
      </w:r>
      <w:proofErr w:type="spellEnd"/>
    </w:p>
    <w:p w:rsidR="00713A16" w:rsidRDefault="00713A16" w:rsidP="00713A16">
      <w:pPr>
        <w:spacing w:after="0"/>
      </w:pPr>
      <w:r>
        <w:t xml:space="preserve">-          3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struci</w:t>
      </w:r>
      <w:proofErr w:type="spellEnd"/>
      <w:r>
        <w:t>,</w:t>
      </w:r>
    </w:p>
    <w:p w:rsidR="00713A16" w:rsidRDefault="00713A16" w:rsidP="00713A16">
      <w:pPr>
        <w:spacing w:after="0"/>
      </w:pPr>
      <w:r>
        <w:t xml:space="preserve">-         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  <w:r>
        <w:br/>
      </w:r>
    </w:p>
    <w:p w:rsidR="00713A16" w:rsidRDefault="00713A16" w:rsidP="00713A16">
      <w:r>
        <w:t xml:space="preserve">Na </w:t>
      </w:r>
      <w:proofErr w:type="spellStart"/>
      <w:r>
        <w:t>natječaj</w:t>
      </w:r>
      <w:proofErr w:type="spellEnd"/>
      <w:r>
        <w:t xml:space="preserve"> se,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.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rodni</w:t>
      </w:r>
      <w:proofErr w:type="spellEnd"/>
      <w:r>
        <w:t xml:space="preserve"> </w:t>
      </w:r>
      <w:proofErr w:type="spellStart"/>
      <w:r>
        <w:t>značaj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li </w:t>
      </w:r>
      <w:proofErr w:type="spellStart"/>
      <w:r>
        <w:t>korišteni</w:t>
      </w:r>
      <w:proofErr w:type="spellEnd"/>
      <w:r>
        <w:t xml:space="preserve"> u </w:t>
      </w:r>
      <w:proofErr w:type="spellStart"/>
      <w:r>
        <w:t>muškom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ženskom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,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ženski</w:t>
      </w:r>
      <w:proofErr w:type="spellEnd"/>
      <w:r>
        <w:t xml:space="preserve"> rod.</w:t>
      </w:r>
    </w:p>
    <w:p w:rsidR="00713A16" w:rsidRDefault="00713A16" w:rsidP="00713A16">
      <w:proofErr w:type="spellStart"/>
      <w:r>
        <w:t>Kandidatom</w:t>
      </w:r>
      <w:proofErr w:type="spellEnd"/>
      <w:r>
        <w:t xml:space="preserve"> u </w:t>
      </w:r>
      <w:proofErr w:type="spellStart"/>
      <w:r>
        <w:t>natječajnom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urednu</w:t>
      </w:r>
      <w:proofErr w:type="spellEnd"/>
      <w:r>
        <w:t xml:space="preserve">,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pravovremenu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713A16" w:rsidRDefault="00713A16" w:rsidP="00713A16"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. </w:t>
      </w:r>
      <w:proofErr w:type="spellStart"/>
      <w:r>
        <w:t>Takvi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po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,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natječajem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uredne</w:t>
      </w:r>
      <w:proofErr w:type="spellEnd"/>
      <w:r>
        <w:t xml:space="preserve">,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intervjuu</w:t>
      </w:r>
      <w:proofErr w:type="spellEnd"/>
      <w:r>
        <w:t>. (https://uprava.gov.hr/o-ministarstvu/ustrojstvo/uprava-za-sluzbenicke-odnose/zaposljavanje/prednost-pri-zaposljavanju/738)</w:t>
      </w:r>
    </w:p>
    <w:p w:rsidR="00713A16" w:rsidRDefault="00713A16" w:rsidP="00713A16"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:</w:t>
      </w:r>
    </w:p>
    <w:p w:rsidR="00713A16" w:rsidRDefault="00713A16" w:rsidP="00713A16"/>
    <w:p w:rsidR="00713A16" w:rsidRDefault="00713A16" w:rsidP="00713A16">
      <w:pPr>
        <w:spacing w:after="0"/>
      </w:pPr>
      <w:r>
        <w:t xml:space="preserve">-          </w:t>
      </w:r>
      <w:proofErr w:type="spellStart"/>
      <w:r>
        <w:t>životopis</w:t>
      </w:r>
      <w:proofErr w:type="spellEnd"/>
      <w:r>
        <w:t>,</w:t>
      </w:r>
    </w:p>
    <w:p w:rsidR="00713A16" w:rsidRDefault="00713A16" w:rsidP="00713A16">
      <w:pPr>
        <w:spacing w:after="0"/>
      </w:pPr>
      <w:r>
        <w:t xml:space="preserve">-         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>,</w:t>
      </w:r>
    </w:p>
    <w:p w:rsidR="00713A16" w:rsidRDefault="00713A16" w:rsidP="00713A16">
      <w:r>
        <w:t xml:space="preserve">-         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>,</w:t>
      </w:r>
      <w:r>
        <w:br/>
      </w:r>
      <w:r>
        <w:t xml:space="preserve">-         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</w:t>
      </w:r>
      <w:r>
        <w:t>)</w:t>
      </w:r>
    </w:p>
    <w:p w:rsidR="00713A16" w:rsidRDefault="00713A16" w:rsidP="00713A16">
      <w:proofErr w:type="spellStart"/>
      <w:r>
        <w:lastRenderedPageBreak/>
        <w:t>Osim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da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istražni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kazneni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(u </w:t>
      </w:r>
      <w:proofErr w:type="spellStart"/>
      <w:r>
        <w:t>originalu</w:t>
      </w:r>
      <w:proofErr w:type="spellEnd"/>
      <w:r>
        <w:t xml:space="preserve">, ne </w:t>
      </w:r>
      <w:proofErr w:type="spellStart"/>
      <w:r>
        <w:t>starije</w:t>
      </w:r>
      <w:proofErr w:type="spellEnd"/>
      <w:r>
        <w:t xml:space="preserve"> od 3 </w:t>
      </w:r>
      <w:proofErr w:type="spellStart"/>
      <w:r>
        <w:t>mjeseca</w:t>
      </w:r>
      <w:proofErr w:type="spellEnd"/>
      <w:r>
        <w:t>)</w:t>
      </w:r>
      <w:r>
        <w:br/>
      </w:r>
      <w:proofErr w:type="spellStart"/>
      <w:r>
        <w:t>Strani</w:t>
      </w:r>
      <w:proofErr w:type="spellEnd"/>
      <w:r>
        <w:t xml:space="preserve"> </w:t>
      </w:r>
      <w:proofErr w:type="spellStart"/>
      <w:r>
        <w:t>državljani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>.</w:t>
      </w:r>
    </w:p>
    <w:p w:rsidR="00713A16" w:rsidRDefault="00713A16" w:rsidP="00713A16">
      <w:proofErr w:type="spellStart"/>
      <w:r>
        <w:t>Urednom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potpunom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, </w:t>
      </w:r>
      <w:proofErr w:type="spellStart"/>
      <w:r>
        <w:t>neuredne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dopunu</w:t>
      </w:r>
      <w:proofErr w:type="spellEnd"/>
      <w:r>
        <w:t xml:space="preserve"> </w:t>
      </w:r>
      <w:proofErr w:type="spellStart"/>
      <w:r>
        <w:t>iste</w:t>
      </w:r>
      <w:proofErr w:type="spellEnd"/>
      <w:r>
        <w:t>.</w:t>
      </w:r>
    </w:p>
    <w:p w:rsidR="00713A16" w:rsidRDefault="00713A16" w:rsidP="00713A16"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uredne</w:t>
      </w:r>
      <w:proofErr w:type="spellEnd"/>
      <w:r>
        <w:t xml:space="preserve">,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pravovremene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(</w:t>
      </w:r>
      <w:proofErr w:type="spellStart"/>
      <w:r>
        <w:t>intervju</w:t>
      </w:r>
      <w:proofErr w:type="spellEnd"/>
      <w:r>
        <w:t xml:space="preserve">).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</w:t>
      </w:r>
      <w:proofErr w:type="spellStart"/>
      <w:r>
        <w:t>više</w:t>
      </w:r>
      <w:proofErr w:type="spellEnd"/>
      <w:r>
        <w:t xml:space="preserve"> od 5)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predselekcijski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udovoljavaju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podnijeli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, </w:t>
      </w:r>
      <w:proofErr w:type="spellStart"/>
      <w:r>
        <w:t>urednu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pravovremenu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usporednim</w:t>
      </w:r>
      <w:proofErr w:type="spellEnd"/>
      <w:r>
        <w:t xml:space="preserve"> </w:t>
      </w:r>
      <w:proofErr w:type="spellStart"/>
      <w:r>
        <w:t>ocjenjivanjem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sadržanih</w:t>
      </w:r>
      <w:proofErr w:type="spellEnd"/>
      <w:r>
        <w:t xml:space="preserve">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životopisu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predselekcijskog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s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(</w:t>
      </w:r>
      <w:proofErr w:type="spellStart"/>
      <w:r>
        <w:t>intervju</w:t>
      </w:r>
      <w:proofErr w:type="spellEnd"/>
      <w:r>
        <w:t>).</w:t>
      </w:r>
    </w:p>
    <w:p w:rsidR="00713A16" w:rsidRDefault="00713A16" w:rsidP="00713A16">
      <w:proofErr w:type="spellStart"/>
      <w:r>
        <w:t>Prednost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pristupnicima</w:t>
      </w:r>
      <w:proofErr w:type="spellEnd"/>
      <w:r>
        <w:t xml:space="preserve"> s </w:t>
      </w:r>
      <w:proofErr w:type="spellStart"/>
      <w:r>
        <w:t>iskustvom</w:t>
      </w:r>
      <w:proofErr w:type="spellEnd"/>
      <w:r>
        <w:t xml:space="preserve"> u </w:t>
      </w:r>
      <w:proofErr w:type="spellStart"/>
      <w:r>
        <w:t>instaliranju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, </w:t>
      </w:r>
      <w:proofErr w:type="spellStart"/>
      <w:r>
        <w:t>serverske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korisničkih</w:t>
      </w:r>
      <w:proofErr w:type="spellEnd"/>
      <w:r>
        <w:t xml:space="preserve"> </w:t>
      </w:r>
      <w:proofErr w:type="spellStart"/>
      <w:r>
        <w:t>računala</w:t>
      </w:r>
      <w:proofErr w:type="spellEnd"/>
      <w:r>
        <w:t xml:space="preserve">, </w:t>
      </w:r>
      <w:proofErr w:type="spellStart"/>
      <w:r>
        <w:t>sudjelovanju</w:t>
      </w:r>
      <w:proofErr w:type="spellEnd"/>
      <w:r>
        <w:t xml:space="preserve"> u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informatičke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poznavanjem</w:t>
      </w:r>
      <w:proofErr w:type="spellEnd"/>
      <w:r>
        <w:t xml:space="preserve"> </w:t>
      </w:r>
      <w:proofErr w:type="spellStart"/>
      <w:r>
        <w:t>temelja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, </w:t>
      </w:r>
      <w:proofErr w:type="spellStart"/>
      <w:r>
        <w:t>administriranja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instaliranja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pod Linux OS, </w:t>
      </w:r>
      <w:proofErr w:type="spellStart"/>
      <w:r>
        <w:t>administriranja</w:t>
      </w:r>
      <w:proofErr w:type="spellEnd"/>
      <w:r>
        <w:t xml:space="preserve"> web </w:t>
      </w:r>
      <w:proofErr w:type="spellStart"/>
      <w:r>
        <w:t>i</w:t>
      </w:r>
      <w:proofErr w:type="spellEnd"/>
      <w:r>
        <w:t xml:space="preserve"> mail </w:t>
      </w:r>
      <w:proofErr w:type="spellStart"/>
      <w:r>
        <w:t>servera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za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>.</w:t>
      </w:r>
    </w:p>
    <w:p w:rsidR="00713A16" w:rsidRDefault="00713A16" w:rsidP="00713A16">
      <w:r>
        <w:t xml:space="preserve">Za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nije</w:t>
      </w:r>
      <w:proofErr w:type="spellEnd"/>
      <w:r>
        <w:t xml:space="preserve"> </w:t>
      </w:r>
      <w:proofErr w:type="spellStart"/>
      <w:proofErr w:type="gramStart"/>
      <w:r>
        <w:t>odazvao</w:t>
      </w:r>
      <w:proofErr w:type="spellEnd"/>
      <w:r>
        <w:t xml:space="preserve">  </w:t>
      </w:r>
      <w:proofErr w:type="spellStart"/>
      <w:r>
        <w:t>razgovoru</w:t>
      </w:r>
      <w:proofErr w:type="spellEnd"/>
      <w:proofErr w:type="gramEnd"/>
      <w:r>
        <w:t xml:space="preserve"> (</w:t>
      </w:r>
      <w:proofErr w:type="spellStart"/>
      <w:r>
        <w:t>intervjuu</w:t>
      </w:r>
      <w:proofErr w:type="spellEnd"/>
      <w:r>
        <w:t xml:space="preserve">)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,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:rsidR="00713A16" w:rsidRDefault="00713A16" w:rsidP="00713A16">
      <w:proofErr w:type="spellStart"/>
      <w:proofErr w:type="gramStart"/>
      <w:r>
        <w:t>Nepotpune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nepravodobne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713A16" w:rsidRDefault="00713A16" w:rsidP="00713A16">
      <w:proofErr w:type="spellStart"/>
      <w:r>
        <w:t>Sveučilište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Prirodoslovno-matematički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prikuplja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pristupnika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kvalificiranosti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zadovoljavanja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prikupljanu</w:t>
      </w:r>
      <w:proofErr w:type="spellEnd"/>
      <w:r>
        <w:t xml:space="preserve">,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gramStart"/>
      <w:r>
        <w:t>( KLASA</w:t>
      </w:r>
      <w:proofErr w:type="gramEnd"/>
      <w:r>
        <w:t>: 035-01/18-01;URBROJ:251-58-10201-18-2).</w:t>
      </w:r>
    </w:p>
    <w:p w:rsidR="00713A16" w:rsidRDefault="00713A16" w:rsidP="00713A16">
      <w:proofErr w:type="spellStart"/>
      <w:r>
        <w:t>Rok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je 15 dana po </w:t>
      </w:r>
      <w:proofErr w:type="spellStart"/>
      <w:r>
        <w:t>objavljivanju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"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>".</w:t>
      </w:r>
      <w:r>
        <w:t xml:space="preserve"> (31.01.2020.)</w:t>
      </w:r>
    </w:p>
    <w:p w:rsidR="00713A16" w:rsidRDefault="00713A16" w:rsidP="00713A16">
      <w:proofErr w:type="spellStart"/>
      <w:r>
        <w:t>Ponude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Prirodoslovno-matematički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, </w:t>
      </w:r>
      <w:proofErr w:type="spellStart"/>
      <w:r>
        <w:t>Dekanat</w:t>
      </w:r>
      <w:proofErr w:type="spellEnd"/>
      <w:r>
        <w:t xml:space="preserve"> (</w:t>
      </w:r>
      <w:proofErr w:type="spellStart"/>
      <w:r>
        <w:t>Kadrovska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), Zagreb, </w:t>
      </w:r>
      <w:proofErr w:type="spellStart"/>
      <w:r>
        <w:t>Horvatovac</w:t>
      </w:r>
      <w:proofErr w:type="spellEnd"/>
      <w:r>
        <w:t xml:space="preserve"> 102a.</w:t>
      </w:r>
    </w:p>
    <w:p w:rsidR="00713A16" w:rsidRDefault="00713A16" w:rsidP="00713A16">
      <w:proofErr w:type="spellStart"/>
      <w:r>
        <w:t>Rezultati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PMF-a: www.pmf.unizg.hr (</w:t>
      </w:r>
      <w:proofErr w:type="spellStart"/>
      <w:r>
        <w:t>Natječaji</w:t>
      </w:r>
      <w:proofErr w:type="spellEnd"/>
      <w:r>
        <w:t>).</w:t>
      </w:r>
    </w:p>
    <w:p w:rsidR="00713A16" w:rsidRDefault="00713A16" w:rsidP="00713A16"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25.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za </w:t>
      </w:r>
      <w:proofErr w:type="spellStart"/>
      <w:r>
        <w:t>znanost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(NN 9/2019), PMF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internetskoj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PMF-a, pod </w:t>
      </w:r>
      <w:proofErr w:type="spellStart"/>
      <w:r>
        <w:t>uvjetom</w:t>
      </w:r>
      <w:proofErr w:type="spellEnd"/>
      <w:r>
        <w:t xml:space="preserve"> da je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potpisao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gramStart"/>
      <w:r>
        <w:t xml:space="preserve">1  </w:t>
      </w:r>
      <w:proofErr w:type="spellStart"/>
      <w:r>
        <w:t>koja</w:t>
      </w:r>
      <w:proofErr w:type="spellEnd"/>
      <w:proofErr w:type="gram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B054DB" w:rsidRDefault="00713A16" w:rsidP="00713A16">
      <w:proofErr w:type="spellStart"/>
      <w:r>
        <w:t>Profesionalni</w:t>
      </w:r>
      <w:proofErr w:type="spellEnd"/>
      <w:r>
        <w:t xml:space="preserve"> </w:t>
      </w:r>
      <w:proofErr w:type="spellStart"/>
      <w:r>
        <w:t>životopis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>.</w:t>
      </w:r>
    </w:p>
    <w:sectPr w:rsidR="00B05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16"/>
    <w:rsid w:val="00713A16"/>
    <w:rsid w:val="00B0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0236"/>
  <w15:chartTrackingRefBased/>
  <w15:docId w15:val="{D23DD1D7-9F5A-41B9-9466-63662524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Matejić</dc:creator>
  <cp:keywords/>
  <dc:description/>
  <cp:lastModifiedBy>Martina Matejić</cp:lastModifiedBy>
  <cp:revision>1</cp:revision>
  <dcterms:created xsi:type="dcterms:W3CDTF">2020-02-06T09:36:00Z</dcterms:created>
  <dcterms:modified xsi:type="dcterms:W3CDTF">2020-02-06T09:42:00Z</dcterms:modified>
</cp:coreProperties>
</file>