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CE" w:rsidRPr="005D0FCD" w:rsidRDefault="00AA67CE" w:rsidP="00AA67CE">
      <w:pPr>
        <w:rPr>
          <w:b/>
        </w:rPr>
      </w:pPr>
      <w:r w:rsidRPr="005D0FCD">
        <w:rPr>
          <w:b/>
        </w:rPr>
        <w:t>Visoko</w:t>
      </w:r>
      <w:bookmarkStart w:id="0" w:name="_GoBack"/>
      <w:bookmarkEnd w:id="0"/>
      <w:r w:rsidRPr="005D0FCD">
        <w:rPr>
          <w:b/>
        </w:rPr>
        <w:t xml:space="preserve"> učilište Algebra </w:t>
      </w:r>
    </w:p>
    <w:p w:rsidR="00AA67CE" w:rsidRPr="00B2091B" w:rsidRDefault="00AA67CE" w:rsidP="00AA67CE">
      <w:r w:rsidRPr="00B2091B">
        <w:t>Ilica 242, 10000 Zagreb</w:t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</w:r>
      <w:r w:rsidRPr="00B2091B">
        <w:tab/>
        <w:t xml:space="preserve"> </w:t>
      </w:r>
    </w:p>
    <w:p w:rsidR="00AA67CE" w:rsidRPr="00B2091B" w:rsidRDefault="00705802" w:rsidP="00AA67CE">
      <w:r>
        <w:t>Mjesto i d</w:t>
      </w:r>
      <w:r w:rsidR="00AA67CE" w:rsidRPr="00B2091B">
        <w:t>atum: _________________</w:t>
      </w:r>
    </w:p>
    <w:p w:rsidR="00AA67CE" w:rsidRPr="00B2091B" w:rsidRDefault="00AA67CE" w:rsidP="00AA67CE"/>
    <w:p w:rsidR="00705802" w:rsidRDefault="00705802" w:rsidP="00AA67CE">
      <w:pPr>
        <w:jc w:val="center"/>
        <w:rPr>
          <w:b/>
          <w:sz w:val="24"/>
        </w:rPr>
      </w:pPr>
    </w:p>
    <w:p w:rsidR="00E04BAC" w:rsidRPr="0027120B" w:rsidRDefault="00AA67CE" w:rsidP="00AA67CE">
      <w:pPr>
        <w:jc w:val="center"/>
      </w:pPr>
      <w:r>
        <w:rPr>
          <w:b/>
          <w:sz w:val="24"/>
        </w:rPr>
        <w:t xml:space="preserve">Predmet: Zahtjev </w:t>
      </w:r>
      <w:r w:rsidR="00705802" w:rsidRPr="00705802">
        <w:rPr>
          <w:b/>
          <w:sz w:val="24"/>
        </w:rPr>
        <w:t>za pokretanje postupka za donošenje stručnog mišljenja Povjerenstva za utvrđivanje dodatnih kriterija za upis na studije</w:t>
      </w:r>
    </w:p>
    <w:p w:rsidR="007813CE" w:rsidRDefault="00EA7A5E" w:rsidP="00AA67CE">
      <w:pPr>
        <w:pStyle w:val="Naslov1"/>
      </w:pPr>
      <w:r>
        <w:t xml:space="preserve">O ZDRAVSTVENIM I PSIHOFIZIČKIM SPOSOBNOSTIMA ZA STUDIJ </w:t>
      </w:r>
    </w:p>
    <w:p w:rsidR="0063595F" w:rsidRDefault="0063595F" w:rsidP="00AA67CE"/>
    <w:p w:rsidR="0063595F" w:rsidRPr="00AA67CE" w:rsidRDefault="0063595F" w:rsidP="00AA67CE">
      <w:pPr>
        <w:jc w:val="center"/>
      </w:pPr>
      <w:r>
        <w:t>___________________________________________________</w:t>
      </w:r>
      <w:r w:rsidR="001D0BDE">
        <w:t>_______________________________ (</w:t>
      </w:r>
      <w:r>
        <w:t>navesti naziv željenog studija)</w:t>
      </w:r>
    </w:p>
    <w:p w:rsidR="00EB4981" w:rsidRDefault="00EB4981">
      <w:pPr>
        <w:spacing w:after="0"/>
        <w:ind w:left="283"/>
      </w:pPr>
    </w:p>
    <w:p w:rsidR="00705802" w:rsidRDefault="00EA7A5E" w:rsidP="00C54D88">
      <w:pPr>
        <w:spacing w:after="55"/>
        <w:ind w:left="283"/>
      </w:pPr>
      <w:r>
        <w:rPr>
          <w:sz w:val="16"/>
        </w:rPr>
        <w:t xml:space="preserve"> </w:t>
      </w:r>
    </w:p>
    <w:p w:rsidR="007813CE" w:rsidRDefault="00EA7A5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 xml:space="preserve">Ime i prezime pristupnika:   </w:t>
      </w:r>
      <w:r w:rsidR="007813CE">
        <w:t>____________________________________________________________</w:t>
      </w:r>
    </w:p>
    <w:p w:rsidR="007813CE" w:rsidRDefault="007813C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Mjesto stalnog boravka (ulica, kućni broj, poštanski broj, mjesto): </w:t>
      </w:r>
    </w:p>
    <w:p w:rsidR="007813CE" w:rsidRDefault="007813C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7813CE" w:rsidRDefault="00EA7A5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>Datum rođenja (dan, mjesec, godina): __________________________________________________</w:t>
      </w:r>
    </w:p>
    <w:p w:rsidR="00EB4981" w:rsidRDefault="00EA7A5E" w:rsidP="00AA67CE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4981" w:rsidRDefault="00EA7A5E" w:rsidP="00AA67CE">
      <w:pPr>
        <w:spacing w:after="0"/>
        <w:ind w:left="283" w:right="806"/>
        <w:jc w:val="right"/>
      </w:pPr>
      <w:r>
        <w:rPr>
          <w:sz w:val="16"/>
        </w:rPr>
        <w:t xml:space="preserve"> </w:t>
      </w:r>
    </w:p>
    <w:p w:rsidR="00EB4981" w:rsidRDefault="0063595F" w:rsidP="00705802">
      <w:pPr>
        <w:spacing w:after="5" w:line="248" w:lineRule="auto"/>
        <w:jc w:val="both"/>
      </w:pPr>
      <w:r>
        <w:t xml:space="preserve">Molimo da </w:t>
      </w:r>
      <w:r w:rsidR="00705802">
        <w:t xml:space="preserve">navedete koje </w:t>
      </w:r>
      <w:r w:rsidR="00EA7A5E">
        <w:t>teškoće ima</w:t>
      </w:r>
      <w:r>
        <w:t>te</w:t>
      </w:r>
      <w:r w:rsidR="00EA7A5E">
        <w:t xml:space="preserve">:  </w:t>
      </w:r>
    </w:p>
    <w:p w:rsidR="007813CE" w:rsidRPr="001F3ACC" w:rsidRDefault="007813CE" w:rsidP="001F3ACC">
      <w:pPr>
        <w:spacing w:after="5" w:line="248" w:lineRule="auto"/>
        <w:jc w:val="both"/>
      </w:pPr>
    </w:p>
    <w:p w:rsidR="00EB4981" w:rsidRPr="001F3ACC" w:rsidRDefault="00EA7A5E" w:rsidP="00D71B26">
      <w:pPr>
        <w:spacing w:after="5" w:line="248" w:lineRule="auto"/>
        <w:jc w:val="both"/>
      </w:pPr>
      <w:r w:rsidRPr="001F3ACC">
        <w:t xml:space="preserve">________________________________________________________________________________ </w:t>
      </w:r>
    </w:p>
    <w:p w:rsidR="007813CE" w:rsidRPr="001F3ACC" w:rsidRDefault="007813CE" w:rsidP="001F3ACC">
      <w:pPr>
        <w:spacing w:after="5" w:line="248" w:lineRule="auto"/>
        <w:jc w:val="both"/>
      </w:pPr>
    </w:p>
    <w:p w:rsidR="00EB4981" w:rsidRPr="001F3ACC" w:rsidRDefault="00EA7A5E" w:rsidP="00D71B26">
      <w:pPr>
        <w:spacing w:after="5" w:line="248" w:lineRule="auto"/>
        <w:jc w:val="both"/>
      </w:pPr>
      <w:r w:rsidRPr="001F3ACC">
        <w:t xml:space="preserve">________________________________________________________________________________ </w:t>
      </w:r>
    </w:p>
    <w:p w:rsidR="00705802" w:rsidRPr="001F3ACC" w:rsidRDefault="00EA7A5E" w:rsidP="001F3ACC">
      <w:pPr>
        <w:spacing w:after="0"/>
        <w:ind w:left="283"/>
      </w:pPr>
      <w:r w:rsidRPr="001F3ACC">
        <w:t xml:space="preserve"> </w:t>
      </w:r>
    </w:p>
    <w:p w:rsidR="00705802" w:rsidRDefault="00705802" w:rsidP="00D71B26">
      <w:pPr>
        <w:spacing w:after="5" w:line="248" w:lineRule="auto"/>
        <w:jc w:val="both"/>
      </w:pPr>
      <w:r w:rsidRPr="001F3ACC">
        <w:t xml:space="preserve">________________________________________________________________________________ </w:t>
      </w:r>
    </w:p>
    <w:p w:rsidR="001F3ACC" w:rsidRDefault="001F3ACC" w:rsidP="00705802">
      <w:pPr>
        <w:spacing w:after="5" w:line="248" w:lineRule="auto"/>
        <w:ind w:left="278" w:hanging="10"/>
        <w:jc w:val="both"/>
      </w:pPr>
    </w:p>
    <w:p w:rsidR="001F3ACC" w:rsidRDefault="001F3ACC" w:rsidP="00D71B26">
      <w:pPr>
        <w:spacing w:after="5" w:line="248" w:lineRule="auto"/>
        <w:jc w:val="both"/>
      </w:pPr>
      <w:r w:rsidRPr="001F3ACC">
        <w:t>________________________________________________________________________________</w:t>
      </w:r>
    </w:p>
    <w:p w:rsidR="001F3ACC" w:rsidRDefault="001F3ACC" w:rsidP="00705802">
      <w:pPr>
        <w:spacing w:after="5" w:line="248" w:lineRule="auto"/>
        <w:ind w:left="278" w:hanging="10"/>
        <w:jc w:val="both"/>
      </w:pPr>
    </w:p>
    <w:p w:rsidR="001F3ACC" w:rsidRDefault="001F3ACC" w:rsidP="00D71B26">
      <w:pPr>
        <w:spacing w:after="5" w:line="248" w:lineRule="auto"/>
        <w:jc w:val="both"/>
      </w:pPr>
      <w:r w:rsidRPr="001F3ACC">
        <w:t>________________________________________________________________________________</w:t>
      </w:r>
    </w:p>
    <w:p w:rsidR="001F3ACC" w:rsidRDefault="001F3ACC" w:rsidP="00705802">
      <w:pPr>
        <w:spacing w:after="5" w:line="248" w:lineRule="auto"/>
        <w:ind w:left="278" w:hanging="10"/>
        <w:jc w:val="both"/>
      </w:pPr>
    </w:p>
    <w:p w:rsidR="001F3ACC" w:rsidRDefault="001F3ACC" w:rsidP="00D71B26">
      <w:pPr>
        <w:spacing w:after="5" w:line="248" w:lineRule="auto"/>
        <w:jc w:val="both"/>
      </w:pPr>
      <w:r w:rsidRPr="001F3ACC">
        <w:t>________________________________________________________________________________</w:t>
      </w:r>
    </w:p>
    <w:p w:rsidR="001F3ACC" w:rsidRDefault="001F3ACC" w:rsidP="00705802">
      <w:pPr>
        <w:spacing w:after="5" w:line="248" w:lineRule="auto"/>
        <w:ind w:left="278" w:hanging="10"/>
        <w:jc w:val="both"/>
      </w:pPr>
    </w:p>
    <w:p w:rsidR="001F3ACC" w:rsidRDefault="001F3ACC" w:rsidP="00705802">
      <w:pPr>
        <w:spacing w:after="5" w:line="248" w:lineRule="auto"/>
        <w:ind w:left="278" w:hanging="10"/>
        <w:jc w:val="both"/>
      </w:pPr>
    </w:p>
    <w:p w:rsidR="008D2AC5" w:rsidRDefault="008D2AC5" w:rsidP="00D71B26">
      <w:pPr>
        <w:spacing w:after="5" w:line="248" w:lineRule="auto"/>
        <w:ind w:right="401"/>
        <w:jc w:val="both"/>
      </w:pPr>
    </w:p>
    <w:p w:rsidR="00EB4981" w:rsidRDefault="00EA7A5E">
      <w:pPr>
        <w:spacing w:after="5" w:line="248" w:lineRule="auto"/>
        <w:ind w:left="278" w:right="401" w:hanging="10"/>
        <w:jc w:val="both"/>
      </w:pPr>
      <w:r>
        <w:rPr>
          <w:b/>
          <w:sz w:val="20"/>
        </w:rPr>
        <w:t xml:space="preserve">Pristupnik je dužan uz </w:t>
      </w:r>
      <w:r w:rsidR="0063595F">
        <w:rPr>
          <w:b/>
          <w:sz w:val="20"/>
        </w:rPr>
        <w:t xml:space="preserve">ovaj </w:t>
      </w:r>
      <w:r w:rsidR="00705802">
        <w:rPr>
          <w:b/>
          <w:sz w:val="20"/>
        </w:rPr>
        <w:t xml:space="preserve">Zahtjev </w:t>
      </w:r>
      <w:r>
        <w:rPr>
          <w:b/>
          <w:sz w:val="20"/>
        </w:rPr>
        <w:t xml:space="preserve">priložiti ako ima: </w:t>
      </w:r>
    </w:p>
    <w:p w:rsidR="00EB4981" w:rsidRDefault="001D0BD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zdravstvenom problemu</w:t>
      </w:r>
      <w:r w:rsidR="00EA7A5E">
        <w:rPr>
          <w:sz w:val="20"/>
        </w:rPr>
        <w:t xml:space="preserve"> </w:t>
      </w:r>
    </w:p>
    <w:p w:rsidR="00EB4981" w:rsidRDefault="00EA7A5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primjerenom programu obrazovanja</w:t>
      </w:r>
      <w:r>
        <w:rPr>
          <w:sz w:val="20"/>
        </w:rPr>
        <w:t xml:space="preserve"> </w:t>
      </w:r>
    </w:p>
    <w:p w:rsidR="00EB4981" w:rsidRDefault="00EA7A5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 xml:space="preserve">odluku o polaganju ispita državne mature uz prilagodbu ispitne tehnologije </w:t>
      </w:r>
      <w:r>
        <w:rPr>
          <w:sz w:val="20"/>
        </w:rPr>
        <w:t xml:space="preserve"> </w:t>
      </w:r>
    </w:p>
    <w:p w:rsidR="005A5F88" w:rsidRDefault="00EA7A5E" w:rsidP="005A5F88">
      <w:pPr>
        <w:spacing w:after="0"/>
        <w:ind w:left="283"/>
      </w:pPr>
      <w:r>
        <w:t xml:space="preserve"> </w:t>
      </w:r>
    </w:p>
    <w:p w:rsidR="005A5F88" w:rsidRPr="005A5F88" w:rsidRDefault="005A5F88" w:rsidP="005A5F88">
      <w:pPr>
        <w:spacing w:after="0"/>
        <w:ind w:left="283"/>
      </w:pPr>
      <w:r w:rsidRPr="005A5F88">
        <w:t>Svojim potpisom ovog Zahtjeva potvrđujem da sam upoznat s odredbama istog odnosno se pokretanje postupka za donošenje stručnog mišljenja Povjerenstva za utvrđivanje dodatnih kriterija za upis na studije Visokog učilišta Algebra naplaćuje sukladno naknadi definiranoj u aktualnoj Odluci o naknadama troškova studija.</w:t>
      </w:r>
    </w:p>
    <w:p w:rsidR="00EB4981" w:rsidRDefault="00EB4981">
      <w:pPr>
        <w:spacing w:after="0"/>
      </w:pPr>
    </w:p>
    <w:p w:rsidR="00EB4981" w:rsidRDefault="00EA7A5E">
      <w:pPr>
        <w:spacing w:after="0"/>
        <w:ind w:left="2124"/>
      </w:pPr>
      <w:r>
        <w:rPr>
          <w:sz w:val="16"/>
        </w:rPr>
        <w:t xml:space="preserve"> </w:t>
      </w:r>
    </w:p>
    <w:p w:rsidR="00EB4981" w:rsidRDefault="00EA7A5E">
      <w:pPr>
        <w:spacing w:after="55"/>
        <w:ind w:left="2124"/>
      </w:pPr>
      <w:r>
        <w:rPr>
          <w:sz w:val="16"/>
        </w:rPr>
        <w:t xml:space="preserve"> </w:t>
      </w:r>
    </w:p>
    <w:p w:rsidR="00EB4981" w:rsidRDefault="00EA7A5E">
      <w:pPr>
        <w:tabs>
          <w:tab w:val="center" w:pos="461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  <w:r w:rsidR="0063595F">
        <w:t>Pristupnik: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EB4981" w:rsidRDefault="00EA7A5E">
      <w:pPr>
        <w:tabs>
          <w:tab w:val="center" w:pos="283"/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064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 xml:space="preserve">(potpis) </w:t>
      </w:r>
    </w:p>
    <w:p w:rsidR="00EB4981" w:rsidRDefault="00EA7A5E">
      <w:pPr>
        <w:spacing w:after="55"/>
        <w:ind w:left="283"/>
      </w:pPr>
      <w:r>
        <w:rPr>
          <w:sz w:val="16"/>
        </w:rPr>
        <w:t xml:space="preserve"> </w:t>
      </w:r>
    </w:p>
    <w:p w:rsidR="007813CE" w:rsidRDefault="007813CE" w:rsidP="00AA67CE">
      <w:pPr>
        <w:spacing w:after="34"/>
      </w:pPr>
    </w:p>
    <w:p w:rsidR="00EB4981" w:rsidRDefault="007813CE" w:rsidP="00AA67CE">
      <w:pPr>
        <w:spacing w:after="34"/>
      </w:pPr>
      <w:r>
        <w:tab/>
      </w:r>
    </w:p>
    <w:p w:rsidR="00EB4981" w:rsidRPr="00C54D88" w:rsidRDefault="00EA7A5E">
      <w:pPr>
        <w:spacing w:after="0"/>
        <w:ind w:left="283"/>
        <w:rPr>
          <w:b/>
          <w:sz w:val="20"/>
          <w:szCs w:val="20"/>
        </w:rPr>
      </w:pPr>
      <w:r w:rsidRPr="00C54D88">
        <w:rPr>
          <w:b/>
          <w:i/>
          <w:sz w:val="20"/>
          <w:szCs w:val="20"/>
        </w:rPr>
        <w:t>Zdravstveni zahtjevi za studij</w:t>
      </w:r>
      <w:r w:rsidR="0063595F" w:rsidRPr="00C54D88">
        <w:rPr>
          <w:b/>
          <w:i/>
          <w:sz w:val="20"/>
          <w:szCs w:val="20"/>
        </w:rPr>
        <w:t>e</w:t>
      </w:r>
      <w:r w:rsidRPr="00C54D88">
        <w:rPr>
          <w:b/>
          <w:i/>
          <w:sz w:val="20"/>
          <w:szCs w:val="20"/>
        </w:rPr>
        <w:t>:</w:t>
      </w:r>
      <w:r w:rsidRPr="00C54D88">
        <w:rPr>
          <w:b/>
          <w:sz w:val="20"/>
          <w:szCs w:val="20"/>
        </w:rPr>
        <w:t xml:space="preserve"> 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Uredan vid bez ili s korekcijom </w:t>
      </w:r>
      <w:r w:rsidR="00D76235" w:rsidRPr="00C54D88">
        <w:rPr>
          <w:i/>
          <w:sz w:val="20"/>
          <w:szCs w:val="20"/>
        </w:rPr>
        <w:t>koja omogućava samostalan rad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Uredno razlikovanje boja (</w:t>
      </w:r>
      <w:proofErr w:type="spellStart"/>
      <w:r w:rsidRPr="00C54D88">
        <w:rPr>
          <w:i/>
          <w:sz w:val="20"/>
          <w:szCs w:val="20"/>
        </w:rPr>
        <w:t>Ishihara</w:t>
      </w:r>
      <w:proofErr w:type="spellEnd"/>
      <w:r w:rsidRPr="00C54D88">
        <w:rPr>
          <w:i/>
          <w:sz w:val="20"/>
          <w:szCs w:val="20"/>
        </w:rPr>
        <w:t xml:space="preserve"> test – 24 slike) 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Uredan sluh bez slušnog pomagala ili uz korištenje slušnog pomagala </w:t>
      </w:r>
      <w:r w:rsidR="00D76235" w:rsidRPr="00C54D88">
        <w:rPr>
          <w:i/>
          <w:sz w:val="20"/>
          <w:szCs w:val="20"/>
        </w:rPr>
        <w:t>koji omogućava samostalan rad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sposobnost funkcionalnog glasovno-jezičnog-govornog izražavanja u svrhu uspostavljanja komunikacije - sposobnost razgovijetne i razumljive artikulacije  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Uredna funkcija mišićno-koštanog sustava, trupa,</w:t>
      </w:r>
      <w:r w:rsidR="00D76235" w:rsidRPr="00C54D88">
        <w:rPr>
          <w:i/>
          <w:sz w:val="20"/>
          <w:szCs w:val="20"/>
        </w:rPr>
        <w:t xml:space="preserve"> gornjih</w:t>
      </w:r>
      <w:r w:rsidRPr="00C54D88">
        <w:rPr>
          <w:i/>
          <w:sz w:val="20"/>
          <w:szCs w:val="20"/>
        </w:rPr>
        <w:t xml:space="preserve"> ekstremiteta – očuvana funkcionalna pokretljivost kralježnice, gornjih i ekstremiteta u fiziološkim granicama</w:t>
      </w:r>
      <w:r w:rsidR="00D76235" w:rsidRPr="00C54D88">
        <w:rPr>
          <w:i/>
          <w:sz w:val="20"/>
          <w:szCs w:val="20"/>
        </w:rPr>
        <w:t>*</w:t>
      </w:r>
      <w:r w:rsidRPr="00C54D88">
        <w:rPr>
          <w:i/>
          <w:sz w:val="20"/>
          <w:szCs w:val="20"/>
        </w:rPr>
        <w:t>, uredna gruba i fina motorika gornjih ekstremiteta</w:t>
      </w:r>
      <w:r w:rsidR="00D76235" w:rsidRPr="00C54D88">
        <w:rPr>
          <w:i/>
          <w:sz w:val="20"/>
          <w:szCs w:val="20"/>
        </w:rPr>
        <w:t>**</w:t>
      </w:r>
      <w:r w:rsidRPr="00C54D88">
        <w:rPr>
          <w:i/>
          <w:sz w:val="20"/>
          <w:szCs w:val="20"/>
        </w:rPr>
        <w:t xml:space="preserve"> 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Uredna ravnoteža i stabilno stanje svijesti - odsutnost težih i trajnih odstupanja  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kognitivno funkcioniranje  </w:t>
      </w:r>
    </w:p>
    <w:p w:rsidR="00EB4981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 xml:space="preserve">Uredno emocionalno funkcioniranje  </w:t>
      </w:r>
    </w:p>
    <w:p w:rsidR="00D76235" w:rsidRPr="00C54D88" w:rsidRDefault="00EA7A5E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C54D88">
        <w:rPr>
          <w:i/>
          <w:sz w:val="20"/>
          <w:szCs w:val="20"/>
        </w:rPr>
        <w:t>Uredno psiho</w:t>
      </w:r>
      <w:r w:rsidR="00D76235" w:rsidRPr="00C54D88">
        <w:rPr>
          <w:i/>
          <w:sz w:val="20"/>
          <w:szCs w:val="20"/>
        </w:rPr>
        <w:t xml:space="preserve"> </w:t>
      </w:r>
      <w:r w:rsidRPr="00C54D88">
        <w:rPr>
          <w:i/>
          <w:sz w:val="20"/>
          <w:szCs w:val="20"/>
        </w:rPr>
        <w:t>motoričko funkcioniranje (podrazumijeva uredne mentalne funkcije kontrole motornih i psiholoških procesa na razini tijela</w:t>
      </w:r>
      <w:r w:rsidR="00D76235" w:rsidRPr="00C54D88">
        <w:rPr>
          <w:i/>
          <w:sz w:val="20"/>
          <w:szCs w:val="20"/>
        </w:rPr>
        <w:t xml:space="preserve"> i odsustvo duševnih poremećaja i / ili poremećaja ponašanja kao što su alkoholizam, ovisnosti o lijekovima, opojnim drogama i drugim opijatima</w:t>
      </w:r>
      <w:r w:rsidRPr="00C54D88">
        <w:rPr>
          <w:i/>
          <w:sz w:val="20"/>
          <w:szCs w:val="20"/>
        </w:rPr>
        <w:t xml:space="preserve">)  </w:t>
      </w:r>
    </w:p>
    <w:p w:rsidR="00EB4981" w:rsidRPr="00C54D88" w:rsidRDefault="00D76235" w:rsidP="00AA67CE">
      <w:pPr>
        <w:numPr>
          <w:ilvl w:val="0"/>
          <w:numId w:val="2"/>
        </w:numPr>
        <w:spacing w:after="6" w:line="249" w:lineRule="auto"/>
        <w:ind w:hanging="358"/>
        <w:jc w:val="both"/>
        <w:rPr>
          <w:sz w:val="20"/>
          <w:szCs w:val="20"/>
        </w:rPr>
      </w:pPr>
      <w:r w:rsidRPr="00C54D88">
        <w:rPr>
          <w:i/>
          <w:sz w:val="20"/>
          <w:szCs w:val="20"/>
        </w:rPr>
        <w:t>Uredno opće zdravstveno stanje (podrazumijeva odsustvo prenosivih/zaraznih bolesti, te drugih kroničnih bolesti koje znatno mogu utjecati sposobnost na  studiranja i završetka studija te obavljanja poslova iz područja struke.</w:t>
      </w:r>
    </w:p>
    <w:p w:rsidR="00D76235" w:rsidRPr="00C54D88" w:rsidRDefault="00D76235" w:rsidP="00AA67CE">
      <w:pPr>
        <w:spacing w:after="6" w:line="249" w:lineRule="auto"/>
        <w:rPr>
          <w:sz w:val="20"/>
          <w:szCs w:val="20"/>
        </w:rPr>
      </w:pPr>
    </w:p>
    <w:p w:rsidR="00D76235" w:rsidRPr="00C54D88" w:rsidRDefault="00D76235" w:rsidP="00AA67CE">
      <w:pPr>
        <w:spacing w:after="6" w:line="249" w:lineRule="auto"/>
        <w:rPr>
          <w:i/>
          <w:sz w:val="20"/>
          <w:szCs w:val="20"/>
        </w:rPr>
      </w:pPr>
      <w:r w:rsidRPr="00C54D88">
        <w:rPr>
          <w:sz w:val="20"/>
          <w:szCs w:val="20"/>
        </w:rPr>
        <w:t>* Dodatni kriterij obvezan samo za studij Multimedijsko računarstvo:</w:t>
      </w:r>
      <w:r w:rsidRPr="00C54D88">
        <w:rPr>
          <w:i/>
          <w:sz w:val="20"/>
          <w:szCs w:val="20"/>
        </w:rPr>
        <w:t xml:space="preserve"> Potpuna pokretnost donjih ekstremiteta.</w:t>
      </w:r>
    </w:p>
    <w:p w:rsidR="00D76235" w:rsidRPr="00C54D88" w:rsidRDefault="00D76235" w:rsidP="00D76235">
      <w:pPr>
        <w:spacing w:before="120" w:after="0"/>
        <w:jc w:val="both"/>
        <w:rPr>
          <w:i/>
          <w:sz w:val="20"/>
          <w:szCs w:val="20"/>
        </w:rPr>
      </w:pPr>
      <w:r w:rsidRPr="00C54D88">
        <w:rPr>
          <w:sz w:val="20"/>
          <w:szCs w:val="20"/>
        </w:rPr>
        <w:t>** Za studije Oblikovanje tržišnih komunikacija, Multimedijsko računarstvo Kreativno upravljanje tržišnim komunikacijama podrazumijeva se osobito:</w:t>
      </w:r>
      <w:r w:rsidRPr="00C54D88">
        <w:rPr>
          <w:i/>
          <w:sz w:val="20"/>
          <w:szCs w:val="20"/>
        </w:rPr>
        <w:t xml:space="preserve"> Fina motorika šaka i prstiju. Uredna funkcija na šakama i podlakticama.</w:t>
      </w:r>
    </w:p>
    <w:p w:rsidR="007813CE" w:rsidRPr="00C54D88" w:rsidRDefault="007813CE" w:rsidP="00AA67CE">
      <w:pPr>
        <w:spacing w:after="6" w:line="249" w:lineRule="auto"/>
        <w:ind w:left="626"/>
        <w:rPr>
          <w:sz w:val="20"/>
          <w:szCs w:val="20"/>
        </w:rPr>
      </w:pPr>
    </w:p>
    <w:p w:rsidR="005A5F88" w:rsidRPr="00C54D88" w:rsidRDefault="0063595F" w:rsidP="00D71B26">
      <w:pPr>
        <w:spacing w:after="0"/>
        <w:rPr>
          <w:b/>
          <w:sz w:val="20"/>
          <w:szCs w:val="20"/>
        </w:rPr>
      </w:pPr>
      <w:r w:rsidRPr="00C54D88">
        <w:rPr>
          <w:b/>
          <w:sz w:val="20"/>
          <w:szCs w:val="20"/>
        </w:rPr>
        <w:t>Zdravstveni zahtjevi za studije detaljnije su navedeni i pojašnjeni u aktualnom Popisu dodatnih kriterija za upis na studije Visokog učilišta Algebra:</w:t>
      </w:r>
      <w:r w:rsidR="00C54D88" w:rsidRPr="00C54D88">
        <w:rPr>
          <w:b/>
          <w:sz w:val="20"/>
          <w:szCs w:val="20"/>
        </w:rPr>
        <w:t xml:space="preserve"> </w:t>
      </w:r>
      <w:hyperlink r:id="rId7" w:history="1">
        <w:r w:rsidR="00C54D88" w:rsidRPr="00C54D88">
          <w:rPr>
            <w:rStyle w:val="Hiperveza"/>
            <w:sz w:val="20"/>
            <w:szCs w:val="20"/>
          </w:rPr>
          <w:t>https://www.algebra.hr/visoko-uciliste/wp-content/uploads/sites/2/2019/12/Popis-dodatnih-kriterija-za-upis-na-studije_UV-20.12.2019_final.pdf</w:t>
        </w:r>
      </w:hyperlink>
    </w:p>
    <w:sectPr w:rsidR="005A5F88" w:rsidRPr="00C54D88" w:rsidSect="00AA67C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44" w:rsidRDefault="00E95844" w:rsidP="00C54D88">
      <w:pPr>
        <w:spacing w:after="0" w:line="240" w:lineRule="auto"/>
      </w:pPr>
      <w:r>
        <w:separator/>
      </w:r>
    </w:p>
  </w:endnote>
  <w:endnote w:type="continuationSeparator" w:id="0">
    <w:p w:rsidR="00E95844" w:rsidRDefault="00E95844" w:rsidP="00C5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88" w:rsidRDefault="00C54D88">
    <w:pPr>
      <w:pStyle w:val="Podnoje"/>
    </w:pPr>
    <w:r>
      <w:rPr>
        <w:noProof/>
      </w:rPr>
      <w:drawing>
        <wp:inline distT="0" distB="0" distL="0" distR="0" wp14:anchorId="29C4F062" wp14:editId="0346A22E">
          <wp:extent cx="5760720" cy="543233"/>
          <wp:effectExtent l="0" t="0" r="0" b="9525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44" w:rsidRDefault="00E95844" w:rsidP="00C54D88">
      <w:pPr>
        <w:spacing w:after="0" w:line="240" w:lineRule="auto"/>
      </w:pPr>
      <w:r>
        <w:separator/>
      </w:r>
    </w:p>
  </w:footnote>
  <w:footnote w:type="continuationSeparator" w:id="0">
    <w:p w:rsidR="00E95844" w:rsidRDefault="00E95844" w:rsidP="00C5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88" w:rsidRDefault="00C54D88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937E6" wp14:editId="14624102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30" name="Slika 30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8B7"/>
    <w:multiLevelType w:val="hybridMultilevel"/>
    <w:tmpl w:val="762AB0E0"/>
    <w:lvl w:ilvl="0" w:tplc="290C3F84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67520">
      <w:start w:val="1"/>
      <w:numFmt w:val="bullet"/>
      <w:lvlText w:val="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E917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A9B7C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EFB0C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2472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686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6C48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A6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B6DCC"/>
    <w:multiLevelType w:val="hybridMultilevel"/>
    <w:tmpl w:val="E3C8FD76"/>
    <w:lvl w:ilvl="0" w:tplc="2418EE80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A0F2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7020A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C2E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2C64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28A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302DA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96EDB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9EC85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F6ED2"/>
    <w:multiLevelType w:val="hybridMultilevel"/>
    <w:tmpl w:val="70CE05AC"/>
    <w:lvl w:ilvl="0" w:tplc="E16A1ED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1"/>
    <w:rsid w:val="001D0BDE"/>
    <w:rsid w:val="001F3ACC"/>
    <w:rsid w:val="0027120B"/>
    <w:rsid w:val="0042334B"/>
    <w:rsid w:val="005A5F88"/>
    <w:rsid w:val="0063595F"/>
    <w:rsid w:val="00705802"/>
    <w:rsid w:val="007813CE"/>
    <w:rsid w:val="007F500E"/>
    <w:rsid w:val="008D2AC5"/>
    <w:rsid w:val="00AA67CE"/>
    <w:rsid w:val="00B600CA"/>
    <w:rsid w:val="00C20246"/>
    <w:rsid w:val="00C54D88"/>
    <w:rsid w:val="00D71B26"/>
    <w:rsid w:val="00D76235"/>
    <w:rsid w:val="00E04BAC"/>
    <w:rsid w:val="00E95844"/>
    <w:rsid w:val="00EA7A5E"/>
    <w:rsid w:val="00EB4981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B856-C54D-4792-8D90-62936E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277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3CE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A5F88"/>
    <w:pPr>
      <w:spacing w:after="158"/>
      <w:ind w:left="720"/>
      <w:contextualSpacing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C5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D8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C5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D88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semiHidden/>
    <w:unhideWhenUsed/>
    <w:rsid w:val="00C54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gebra.hr/visoko-uciliste/wp-content/uploads/sites/2/2019/12/Popis-dodatnih-kriterija-za-upis-na-studije_UV-20.12.2019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Kapović</dc:creator>
  <cp:keywords/>
  <cp:lastModifiedBy>Milan Dukić</cp:lastModifiedBy>
  <cp:revision>6</cp:revision>
  <dcterms:created xsi:type="dcterms:W3CDTF">2020-03-17T20:44:00Z</dcterms:created>
  <dcterms:modified xsi:type="dcterms:W3CDTF">2020-03-20T12:46:00Z</dcterms:modified>
</cp:coreProperties>
</file>